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500"/>
      </w:tblGrid>
      <w:tr w:rsidR="009047F3" w:rsidRPr="00E1356F" w:rsidTr="00E1356F">
        <w:trPr>
          <w:trHeight w:val="1635"/>
        </w:trPr>
        <w:tc>
          <w:tcPr>
            <w:tcW w:w="5580" w:type="dxa"/>
            <w:shd w:val="clear" w:color="auto" w:fill="auto"/>
          </w:tcPr>
          <w:p w:rsidR="009047F3" w:rsidRPr="00E1356F" w:rsidRDefault="009047F3" w:rsidP="00E1356F">
            <w:pPr>
              <w:ind w:left="540"/>
              <w:jc w:val="both"/>
              <w:rPr>
                <w:b/>
                <w:sz w:val="28"/>
                <w:szCs w:val="28"/>
              </w:rPr>
            </w:pPr>
          </w:p>
          <w:p w:rsidR="009047F3" w:rsidRPr="00E1356F" w:rsidRDefault="009047F3" w:rsidP="00E1356F">
            <w:pPr>
              <w:jc w:val="center"/>
              <w:rPr>
                <w:rFonts w:ascii="Arial" w:hAnsi="Arial" w:cs="Arial"/>
              </w:rPr>
            </w:pPr>
            <w:r w:rsidRPr="00E1356F">
              <w:rPr>
                <w:rFonts w:ascii="Arial" w:hAnsi="Arial" w:cs="Arial"/>
                <w:lang w:val="en-US"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7" o:title=""/>
                </v:shape>
                <o:OLEObject Type="Embed" ProgID="PBrush" ShapeID="_x0000_i1025" DrawAspect="Content" ObjectID="_1728721512" r:id="rId8"/>
              </w:object>
            </w:r>
          </w:p>
          <w:p w:rsidR="009047F3" w:rsidRPr="00E1356F" w:rsidRDefault="009047F3" w:rsidP="00E135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356F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6B0FDE" w:rsidRPr="00E1356F" w:rsidRDefault="009047F3" w:rsidP="008850E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356F">
              <w:rPr>
                <w:rFonts w:ascii="Bookman Old Style" w:hAnsi="Bookman Old Style"/>
                <w:sz w:val="22"/>
                <w:szCs w:val="22"/>
              </w:rPr>
              <w:t>ΥΠΟ</w:t>
            </w:r>
            <w:r w:rsidR="004F30DF">
              <w:rPr>
                <w:rFonts w:ascii="Bookman Old Style" w:hAnsi="Bookman Old Style"/>
                <w:sz w:val="22"/>
                <w:szCs w:val="22"/>
              </w:rPr>
              <w:t>ΥΡΓΕΙΟ ΠΑΙΔΕΙΑΣ</w:t>
            </w:r>
            <w:r w:rsidR="00D51430">
              <w:rPr>
                <w:rFonts w:ascii="Bookman Old Style" w:hAnsi="Bookman Old Style"/>
                <w:sz w:val="22"/>
                <w:szCs w:val="22"/>
              </w:rPr>
              <w:t xml:space="preserve"> ΕΡΕΥΝΑΣ</w:t>
            </w:r>
            <w:r w:rsidR="004F30DF">
              <w:rPr>
                <w:rFonts w:ascii="Bookman Old Style" w:hAnsi="Bookman Old Style"/>
                <w:sz w:val="22"/>
                <w:szCs w:val="22"/>
              </w:rPr>
              <w:t xml:space="preserve"> ΚΑΙ </w:t>
            </w:r>
            <w:r w:rsidR="006B0FDE">
              <w:rPr>
                <w:rFonts w:ascii="Bookman Old Style" w:hAnsi="Bookman Old Style"/>
                <w:sz w:val="22"/>
                <w:szCs w:val="22"/>
              </w:rPr>
              <w:t>ΘΡΗΣΚΕΥΜΑΤΩΝ</w:t>
            </w:r>
          </w:p>
          <w:p w:rsidR="009047F3" w:rsidRPr="00E1356F" w:rsidRDefault="006B0FDE" w:rsidP="006B0FDE">
            <w:pPr>
              <w:tabs>
                <w:tab w:val="left" w:pos="540"/>
                <w:tab w:val="center" w:pos="268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sz w:val="22"/>
                <w:szCs w:val="22"/>
              </w:rPr>
              <w:tab/>
              <w:t xml:space="preserve">                                                                         </w:t>
            </w:r>
          </w:p>
          <w:p w:rsidR="009047F3" w:rsidRPr="00E1356F" w:rsidRDefault="009047F3" w:rsidP="00130D16">
            <w:pPr>
              <w:pStyle w:val="3"/>
              <w:rPr>
                <w:rFonts w:ascii="Bookman Old Style" w:hAnsi="Bookman Old Style" w:cs="Times New Roman"/>
                <w:b w:val="0"/>
                <w:sz w:val="20"/>
                <w:szCs w:val="20"/>
              </w:rPr>
            </w:pPr>
            <w:r w:rsidRPr="00E1356F">
              <w:rPr>
                <w:rFonts w:ascii="Bookman Old Style" w:hAnsi="Bookman Old Style" w:cs="Times New Roman"/>
                <w:b w:val="0"/>
                <w:sz w:val="20"/>
                <w:szCs w:val="20"/>
              </w:rPr>
              <w:t xml:space="preserve">ΠΕΡ/ΚΗ  Δ/ΝΣΗ Π/ΘΜΙΑΣ &amp; Δ/ΘΜΙΑΣ ΕΚ/ΣΗΣ ΚΕΝ.  ΜΑΚΕΔΟΝΙΑΣ </w:t>
            </w:r>
          </w:p>
          <w:p w:rsidR="009047F3" w:rsidRPr="00E1356F" w:rsidRDefault="009047F3" w:rsidP="00E135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1356F">
              <w:rPr>
                <w:rFonts w:ascii="Bookman Old Style" w:hAnsi="Bookman Old Style"/>
                <w:sz w:val="22"/>
                <w:szCs w:val="22"/>
              </w:rPr>
              <w:t>Δ/ΝΣΗΣ Β/ΘΜΙΑΣ ΕΚ/ΣΗΣ ΑΝ. ΘΕΣ/ΝΙΚΗΣ</w:t>
            </w:r>
          </w:p>
          <w:p w:rsidR="0042294E" w:rsidRPr="00E1356F" w:rsidRDefault="0042294E" w:rsidP="00E135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9047F3" w:rsidRPr="00E1356F" w:rsidRDefault="009047F3" w:rsidP="00E1356F">
            <w:pPr>
              <w:jc w:val="center"/>
              <w:rPr>
                <w:rFonts w:ascii="Bookman Old Style" w:hAnsi="Bookman Old Style"/>
                <w:b/>
              </w:rPr>
            </w:pPr>
            <w:r w:rsidRPr="00E1356F">
              <w:rPr>
                <w:rFonts w:ascii="Bookman Old Style" w:hAnsi="Bookman Old Style"/>
                <w:b/>
              </w:rPr>
              <w:t>11</w:t>
            </w:r>
            <w:r w:rsidRPr="00E1356F">
              <w:rPr>
                <w:rFonts w:ascii="Bookman Old Style" w:hAnsi="Bookman Old Style"/>
                <w:b/>
                <w:vertAlign w:val="superscript"/>
              </w:rPr>
              <w:t>Ο</w:t>
            </w:r>
            <w:r w:rsidRPr="00E1356F">
              <w:rPr>
                <w:rFonts w:ascii="Bookman Old Style" w:hAnsi="Bookman Old Style"/>
                <w:b/>
              </w:rPr>
              <w:t xml:space="preserve"> ΓΕΝΙΚΟ ΛΥΚΕΙΟ  ΘΕΣ/ΝΙΚΗΣ</w:t>
            </w:r>
          </w:p>
          <w:p w:rsidR="009047F3" w:rsidRPr="00E1356F" w:rsidRDefault="009047F3" w:rsidP="00E1356F">
            <w:pPr>
              <w:jc w:val="center"/>
              <w:rPr>
                <w:b/>
              </w:rPr>
            </w:pPr>
          </w:p>
          <w:p w:rsidR="009047F3" w:rsidRDefault="009047F3" w:rsidP="00130D16">
            <w:r>
              <w:t>Ταχ. Δ/νση: Πάροδος Σκουφά ( 40 Εκκλησιές)</w:t>
            </w:r>
          </w:p>
          <w:p w:rsidR="009047F3" w:rsidRDefault="009047F3" w:rsidP="00130D16">
            <w:r>
              <w:t>Ταχ. Κώδικας: 54636</w:t>
            </w:r>
          </w:p>
          <w:p w:rsidR="009047F3" w:rsidRDefault="003870BB" w:rsidP="00130D16">
            <w:r>
              <w:t>Πληροφορίες: Γκούμας Ιωάννης</w:t>
            </w:r>
          </w:p>
          <w:p w:rsidR="009047F3" w:rsidRPr="0026276E" w:rsidRDefault="009047F3" w:rsidP="00130D16">
            <w:r>
              <w:t>Τηλέφωνο</w:t>
            </w:r>
            <w:r w:rsidR="0026276E">
              <w:t xml:space="preserve">: 2310-214616      </w:t>
            </w:r>
          </w:p>
          <w:p w:rsidR="009047F3" w:rsidRPr="00E1356F" w:rsidRDefault="009047F3" w:rsidP="00130D16">
            <w:pPr>
              <w:rPr>
                <w:lang w:val="en-GB"/>
              </w:rPr>
            </w:pPr>
            <w:r w:rsidRPr="00E1356F">
              <w:rPr>
                <w:lang w:val="en-US" w:eastAsia="en-US"/>
              </w:rPr>
              <w:t>Email</w:t>
            </w:r>
            <w:r w:rsidRPr="00E1356F">
              <w:rPr>
                <w:lang w:val="en-GB" w:eastAsia="en-US"/>
              </w:rPr>
              <w:t xml:space="preserve">: </w:t>
            </w:r>
            <w:r w:rsidRPr="00E1356F">
              <w:rPr>
                <w:lang w:val="en-US" w:eastAsia="en-US"/>
              </w:rPr>
              <w:t>mail@11lyk-thess.thess.sch.gr</w:t>
            </w:r>
          </w:p>
          <w:p w:rsidR="009047F3" w:rsidRPr="00E1356F" w:rsidRDefault="009047F3" w:rsidP="00E1356F">
            <w:pPr>
              <w:ind w:left="540"/>
              <w:jc w:val="both"/>
              <w:rPr>
                <w:b/>
                <w:sz w:val="28"/>
                <w:szCs w:val="28"/>
                <w:lang w:val="en-GB"/>
              </w:rPr>
            </w:pPr>
          </w:p>
          <w:p w:rsidR="009047F3" w:rsidRPr="00E1356F" w:rsidRDefault="009047F3" w:rsidP="00E1356F">
            <w:pPr>
              <w:ind w:left="540"/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500" w:type="dxa"/>
            <w:shd w:val="clear" w:color="auto" w:fill="auto"/>
          </w:tcPr>
          <w:p w:rsidR="009047F3" w:rsidRPr="00E1356F" w:rsidRDefault="009047F3" w:rsidP="00E1356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9047F3" w:rsidRPr="00E1356F" w:rsidRDefault="009047F3" w:rsidP="00E1356F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9047F3" w:rsidRPr="00F26900" w:rsidRDefault="009047F3" w:rsidP="00E1356F">
            <w:pPr>
              <w:jc w:val="center"/>
              <w:rPr>
                <w:rFonts w:ascii="Times New Roman" w:hAnsi="Times New Roman"/>
              </w:rPr>
            </w:pPr>
            <w:r w:rsidRPr="00E1356F">
              <w:rPr>
                <w:rFonts w:ascii="Times New Roman" w:hAnsi="Times New Roman"/>
              </w:rPr>
              <w:t xml:space="preserve">Θεσσαλονίκη  </w:t>
            </w:r>
            <w:r w:rsidR="00F26900">
              <w:rPr>
                <w:rFonts w:ascii="Times New Roman" w:hAnsi="Times New Roman"/>
              </w:rPr>
              <w:t>31</w:t>
            </w:r>
            <w:r w:rsidR="00D51430">
              <w:rPr>
                <w:rFonts w:ascii="Times New Roman" w:hAnsi="Times New Roman"/>
              </w:rPr>
              <w:t>/</w:t>
            </w:r>
            <w:r w:rsidR="00F26900">
              <w:rPr>
                <w:rFonts w:ascii="Times New Roman" w:hAnsi="Times New Roman"/>
              </w:rPr>
              <w:t>10</w:t>
            </w:r>
            <w:r w:rsidR="00375B04">
              <w:rPr>
                <w:rFonts w:ascii="Times New Roman" w:hAnsi="Times New Roman"/>
                <w:lang w:val="en-US"/>
              </w:rPr>
              <w:t>/</w:t>
            </w:r>
            <w:r w:rsidR="00F26900">
              <w:rPr>
                <w:rFonts w:ascii="Times New Roman" w:hAnsi="Times New Roman"/>
              </w:rPr>
              <w:t>2022</w:t>
            </w:r>
          </w:p>
          <w:p w:rsidR="009047F3" w:rsidRPr="00F60FD3" w:rsidRDefault="0042294E" w:rsidP="00E1356F">
            <w:pPr>
              <w:jc w:val="center"/>
              <w:rPr>
                <w:rFonts w:ascii="Times New Roman" w:hAnsi="Times New Roman"/>
                <w:b/>
              </w:rPr>
            </w:pPr>
            <w:r w:rsidRPr="00E1356F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E1356F">
              <w:rPr>
                <w:rFonts w:ascii="Times New Roman" w:hAnsi="Times New Roman"/>
              </w:rPr>
              <w:t>Πρωτ</w:t>
            </w:r>
            <w:proofErr w:type="spellEnd"/>
            <w:r w:rsidR="00A61D75">
              <w:rPr>
                <w:rFonts w:ascii="Times New Roman" w:hAnsi="Times New Roman"/>
                <w:lang w:val="en-US"/>
              </w:rPr>
              <w:t xml:space="preserve"> </w:t>
            </w:r>
            <w:r w:rsidR="00004AA7">
              <w:rPr>
                <w:rFonts w:ascii="Times New Roman" w:hAnsi="Times New Roman"/>
              </w:rPr>
              <w:t>0</w:t>
            </w:r>
            <w:r w:rsidR="00F60FD3">
              <w:rPr>
                <w:rFonts w:ascii="Times New Roman" w:hAnsi="Times New Roman"/>
              </w:rPr>
              <w:t>7</w:t>
            </w:r>
            <w:r w:rsidR="00004AA7">
              <w:rPr>
                <w:rFonts w:ascii="Times New Roman" w:hAnsi="Times New Roman"/>
              </w:rPr>
              <w:t>4</w:t>
            </w:r>
          </w:p>
          <w:p w:rsidR="009047F3" w:rsidRPr="00E1356F" w:rsidRDefault="009047F3" w:rsidP="00E135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2294E" w:rsidRPr="00E1356F" w:rsidRDefault="0042294E" w:rsidP="00E135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356F">
              <w:rPr>
                <w:b/>
                <w:sz w:val="28"/>
                <w:szCs w:val="28"/>
              </w:rPr>
              <w:t xml:space="preserve"> ΠΡΟΣ</w:t>
            </w:r>
          </w:p>
          <w:p w:rsidR="006B0FDE" w:rsidRDefault="006B0FDE" w:rsidP="004D4E13">
            <w:pPr>
              <w:rPr>
                <w:b/>
                <w:sz w:val="28"/>
                <w:szCs w:val="28"/>
              </w:rPr>
            </w:pPr>
          </w:p>
          <w:p w:rsidR="004840E9" w:rsidRPr="00D51430" w:rsidRDefault="00E0450A" w:rsidP="004F30DF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E0450A">
              <w:rPr>
                <w:sz w:val="24"/>
                <w:szCs w:val="24"/>
              </w:rPr>
              <w:t>ΔΙΕΥΘΥΝΣΗ Β/ΒΑΘΜΙΑΣ ΕΚΠΑΙΔΕΥΣΗΣ ΑΝΑΤΟΛΙΚΗΣ ΘΕΣΣΑΛΟΝΙΚΗΣ</w:t>
            </w:r>
          </w:p>
          <w:p w:rsidR="004F30DF" w:rsidRPr="004F30DF" w:rsidRDefault="004F30DF" w:rsidP="004F30DF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Προς Ανάρτηση</w:t>
            </w:r>
          </w:p>
        </w:tc>
      </w:tr>
    </w:tbl>
    <w:p w:rsidR="003B4B6C" w:rsidRDefault="003B4B6C" w:rsidP="00134850">
      <w:pPr>
        <w:jc w:val="both"/>
        <w:rPr>
          <w:rFonts w:ascii="Calibri" w:hAnsi="Calibri"/>
        </w:rPr>
      </w:pPr>
    </w:p>
    <w:p w:rsidR="006D3BD8" w:rsidRDefault="006D3BD8" w:rsidP="00134850">
      <w:pPr>
        <w:jc w:val="both"/>
        <w:rPr>
          <w:rFonts w:ascii="Calibri" w:hAnsi="Calibri"/>
        </w:rPr>
      </w:pPr>
    </w:p>
    <w:p w:rsidR="006D3BD8" w:rsidRPr="00391BAC" w:rsidRDefault="00EF41F2" w:rsidP="00134850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ΘΕΜΑ: </w:t>
      </w:r>
      <w:r w:rsidR="00DB15FC">
        <w:rPr>
          <w:rFonts w:ascii="Calibri" w:hAnsi="Calibri"/>
          <w:b/>
          <w:sz w:val="28"/>
          <w:szCs w:val="28"/>
        </w:rPr>
        <w:t>ΠΡΟΚΗΡΥ</w:t>
      </w:r>
      <w:r w:rsidR="00E0450A">
        <w:rPr>
          <w:rFonts w:ascii="Calibri" w:hAnsi="Calibri"/>
          <w:b/>
          <w:sz w:val="28"/>
          <w:szCs w:val="28"/>
        </w:rPr>
        <w:t>ΞΗ ΕΚΔΗΛΩΣΗΣ ΕΝΔΙΑΦΕΡΟΝΤΟΣ ΠΡΟΣ ΤΑΞΙΔΙΩΤΙΚΑ ΠΡΑΚΤΟΡΕΙΑ ΓΙΑ ΚΑΤΑΘΕΣΗ ΠΡΟΣΦΟΡΩΝ ΓΙ</w:t>
      </w:r>
      <w:r w:rsidR="00F26900">
        <w:rPr>
          <w:rFonts w:ascii="Calibri" w:hAnsi="Calibri"/>
          <w:b/>
          <w:sz w:val="28"/>
          <w:szCs w:val="28"/>
        </w:rPr>
        <w:t xml:space="preserve">Α ΠΡΟΓΡΑΜΜΑΤΙΖΟΜΕΝΗ ΠΟΛΥΗΜΕΡΗ </w:t>
      </w:r>
      <w:r w:rsidR="00E0450A">
        <w:rPr>
          <w:rFonts w:ascii="Calibri" w:hAnsi="Calibri"/>
          <w:b/>
          <w:sz w:val="28"/>
          <w:szCs w:val="28"/>
        </w:rPr>
        <w:t xml:space="preserve"> ΕΚΔΡΟΜΗ</w:t>
      </w:r>
      <w:r w:rsidR="008850E6">
        <w:rPr>
          <w:rFonts w:ascii="Calibri" w:hAnsi="Calibri"/>
          <w:b/>
          <w:sz w:val="28"/>
          <w:szCs w:val="28"/>
        </w:rPr>
        <w:t xml:space="preserve"> ΤΗΣ </w:t>
      </w:r>
      <w:r w:rsidR="00F26900">
        <w:rPr>
          <w:rFonts w:ascii="Calibri" w:hAnsi="Calibri"/>
          <w:b/>
          <w:sz w:val="28"/>
          <w:szCs w:val="28"/>
        </w:rPr>
        <w:t>Γ</w:t>
      </w:r>
      <w:r w:rsidR="00F60FD3">
        <w:rPr>
          <w:rFonts w:ascii="Calibri" w:hAnsi="Calibri"/>
          <w:b/>
          <w:sz w:val="28"/>
          <w:szCs w:val="28"/>
        </w:rPr>
        <w:t xml:space="preserve"> </w:t>
      </w:r>
      <w:r w:rsidR="004F30DF">
        <w:rPr>
          <w:rFonts w:ascii="Calibri" w:hAnsi="Calibri"/>
          <w:b/>
          <w:sz w:val="28"/>
          <w:szCs w:val="28"/>
        </w:rPr>
        <w:t>΄</w:t>
      </w:r>
      <w:r w:rsidR="00C33F35">
        <w:rPr>
          <w:rFonts w:ascii="Calibri" w:hAnsi="Calibri"/>
          <w:b/>
          <w:sz w:val="28"/>
          <w:szCs w:val="28"/>
        </w:rPr>
        <w:t xml:space="preserve"> </w:t>
      </w:r>
      <w:r w:rsidR="004F30DF">
        <w:rPr>
          <w:rFonts w:ascii="Calibri" w:hAnsi="Calibri"/>
          <w:b/>
          <w:sz w:val="28"/>
          <w:szCs w:val="28"/>
        </w:rPr>
        <w:t>ΛΥΚΕΙΟΥ</w:t>
      </w:r>
      <w:r w:rsidR="00FA0842">
        <w:rPr>
          <w:rFonts w:ascii="Calibri" w:hAnsi="Calibri"/>
          <w:b/>
          <w:sz w:val="28"/>
          <w:szCs w:val="28"/>
        </w:rPr>
        <w:t>.</w:t>
      </w:r>
    </w:p>
    <w:p w:rsidR="007667ED" w:rsidRDefault="007667ED" w:rsidP="007667ED">
      <w:pPr>
        <w:pStyle w:val="a7"/>
        <w:spacing w:line="320" w:lineRule="atLeast"/>
        <w:ind w:left="42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(Άρθρο 2 § 5 </w:t>
      </w:r>
      <w:r>
        <w:rPr>
          <w:sz w:val="22"/>
          <w:szCs w:val="22"/>
        </w:rPr>
        <w:t xml:space="preserve">της </w:t>
      </w:r>
      <w:r>
        <w:rPr>
          <w:rFonts w:cs="Verdana"/>
          <w:sz w:val="22"/>
          <w:szCs w:val="22"/>
        </w:rPr>
        <w:t>20883/ΓΔ4/12-02-202</w:t>
      </w:r>
      <w:r>
        <w:rPr>
          <w:sz w:val="22"/>
          <w:szCs w:val="22"/>
        </w:rPr>
        <w:t>0, ΦΕΚ 456/τ.Β/13-02-2020, Υ.Α.)</w:t>
      </w:r>
    </w:p>
    <w:p w:rsidR="006D3BD8" w:rsidRDefault="006D3BD8" w:rsidP="00134850">
      <w:pPr>
        <w:jc w:val="both"/>
        <w:rPr>
          <w:rFonts w:ascii="Calibri" w:hAnsi="Calibri"/>
        </w:rPr>
      </w:pPr>
    </w:p>
    <w:p w:rsidR="006D3BD8" w:rsidRDefault="006D3BD8" w:rsidP="00134850">
      <w:pPr>
        <w:jc w:val="both"/>
        <w:rPr>
          <w:rFonts w:ascii="Calibri" w:hAnsi="Calibri"/>
        </w:rPr>
      </w:pPr>
    </w:p>
    <w:p w:rsidR="004F30DF" w:rsidRDefault="00E0450A" w:rsidP="00BF4918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</w:rPr>
        <w:t>Το 11</w:t>
      </w:r>
      <w:r w:rsidRPr="00E0450A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ΓΕΛ </w:t>
      </w:r>
      <w:proofErr w:type="spellStart"/>
      <w:r>
        <w:rPr>
          <w:rFonts w:ascii="Calibri" w:hAnsi="Calibri"/>
        </w:rPr>
        <w:t>Θε</w:t>
      </w:r>
      <w:r w:rsidR="00BF4918">
        <w:rPr>
          <w:rFonts w:ascii="Calibri" w:hAnsi="Calibri"/>
        </w:rPr>
        <w:t>σ</w:t>
      </w:r>
      <w:proofErr w:type="spellEnd"/>
      <w:r>
        <w:rPr>
          <w:rFonts w:ascii="Calibri" w:hAnsi="Calibri"/>
        </w:rPr>
        <w:t xml:space="preserve">/νίκης, </w:t>
      </w:r>
      <w:r w:rsidR="00F26900">
        <w:rPr>
          <w:rFonts w:ascii="Calibri" w:hAnsi="Calibri"/>
        </w:rPr>
        <w:t xml:space="preserve"> με την</w:t>
      </w:r>
      <w:r w:rsidR="00004AA7">
        <w:rPr>
          <w:rFonts w:ascii="Calibri" w:hAnsi="Calibri"/>
        </w:rPr>
        <w:t xml:space="preserve"> παραπάνω  </w:t>
      </w:r>
      <w:r w:rsidR="00F26900">
        <w:rPr>
          <w:rFonts w:ascii="Calibri" w:hAnsi="Calibri"/>
        </w:rPr>
        <w:t xml:space="preserve"> νομοθεσία και την απόφαση20/31-10-22 </w:t>
      </w:r>
      <w:r w:rsidR="00F60FD3">
        <w:rPr>
          <w:rFonts w:ascii="Calibri" w:hAnsi="Calibri"/>
        </w:rPr>
        <w:t xml:space="preserve">του Συλλόγου Καθηγητών </w:t>
      </w:r>
      <w:r w:rsidR="00A61D75">
        <w:rPr>
          <w:rFonts w:ascii="Calibri" w:hAnsi="Calibri"/>
        </w:rPr>
        <w:t>προκειμένου να πραγματοποιήσει</w:t>
      </w:r>
      <w:r w:rsidR="002642E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26900">
        <w:rPr>
          <w:rFonts w:ascii="Calibri" w:hAnsi="Calibri"/>
          <w:b/>
        </w:rPr>
        <w:t>πολυήμερη εκδρομή της Γ΄</w:t>
      </w:r>
      <w:r w:rsidRPr="00BF4918">
        <w:rPr>
          <w:rFonts w:ascii="Calibri" w:hAnsi="Calibri"/>
          <w:b/>
        </w:rPr>
        <w:t>΄</w:t>
      </w:r>
      <w:r w:rsidR="00D50622" w:rsidRPr="00BF4918">
        <w:rPr>
          <w:rFonts w:ascii="Calibri" w:hAnsi="Calibri"/>
          <w:b/>
        </w:rPr>
        <w:t xml:space="preserve"> </w:t>
      </w:r>
      <w:r w:rsidRPr="00BF4918">
        <w:rPr>
          <w:rFonts w:ascii="Calibri" w:hAnsi="Calibri"/>
          <w:b/>
        </w:rPr>
        <w:t>Λυκείου</w:t>
      </w:r>
      <w:r w:rsidR="00F26900">
        <w:rPr>
          <w:rFonts w:ascii="Calibri" w:hAnsi="Calibri"/>
          <w:b/>
        </w:rPr>
        <w:t xml:space="preserve"> στην Ιταλία</w:t>
      </w:r>
      <w:r w:rsidR="004F30DF">
        <w:rPr>
          <w:rFonts w:ascii="Calibri" w:hAnsi="Calibri"/>
          <w:b/>
        </w:rPr>
        <w:t xml:space="preserve"> και  </w:t>
      </w:r>
      <w:r w:rsidR="00D50622" w:rsidRPr="00BF4918">
        <w:rPr>
          <w:rFonts w:ascii="Calibri" w:hAnsi="Calibri"/>
          <w:b/>
        </w:rPr>
        <w:t>για το διάστημα</w:t>
      </w:r>
      <w:r w:rsidR="00092566">
        <w:rPr>
          <w:rFonts w:ascii="Calibri" w:hAnsi="Calibri"/>
          <w:b/>
        </w:rPr>
        <w:t xml:space="preserve"> από </w:t>
      </w:r>
      <w:r w:rsidR="00984DF1">
        <w:rPr>
          <w:rFonts w:ascii="Calibri" w:hAnsi="Calibri"/>
          <w:b/>
        </w:rPr>
        <w:t xml:space="preserve"> </w:t>
      </w:r>
      <w:r w:rsidR="00F26900">
        <w:rPr>
          <w:rFonts w:ascii="Calibri" w:hAnsi="Calibri"/>
          <w:b/>
        </w:rPr>
        <w:t>05/12-10 ή 11</w:t>
      </w:r>
      <w:r w:rsidR="001F3A9B">
        <w:rPr>
          <w:rFonts w:ascii="Calibri" w:hAnsi="Calibri"/>
          <w:b/>
        </w:rPr>
        <w:t>/12</w:t>
      </w:r>
      <w:r w:rsidR="00F26900">
        <w:rPr>
          <w:rFonts w:ascii="Calibri" w:hAnsi="Calibri"/>
          <w:b/>
        </w:rPr>
        <w:t xml:space="preserve">/ </w:t>
      </w:r>
      <w:r w:rsidR="001F3A9B">
        <w:rPr>
          <w:rFonts w:ascii="Calibri" w:hAnsi="Calibri"/>
          <w:b/>
        </w:rPr>
        <w:t xml:space="preserve">22 </w:t>
      </w:r>
      <w:r w:rsidR="00A7606D">
        <w:rPr>
          <w:rFonts w:ascii="Calibri" w:hAnsi="Calibri"/>
          <w:b/>
        </w:rPr>
        <w:t>προκηρ</w:t>
      </w:r>
      <w:r w:rsidR="00F26900">
        <w:rPr>
          <w:rFonts w:ascii="Calibri" w:hAnsi="Calibri"/>
          <w:b/>
        </w:rPr>
        <w:t>ύσσει διαγωνισμό.</w:t>
      </w:r>
      <w:r w:rsidR="00A61D75">
        <w:rPr>
          <w:rFonts w:ascii="Calibri" w:hAnsi="Calibri"/>
          <w:b/>
        </w:rPr>
        <w:t xml:space="preserve"> </w:t>
      </w:r>
    </w:p>
    <w:p w:rsidR="009C548C" w:rsidRDefault="004F30DF" w:rsidP="003A244D">
      <w:pPr>
        <w:jc w:val="both"/>
        <w:rPr>
          <w:rFonts w:ascii="Calibri" w:hAnsi="Calibri"/>
        </w:rPr>
      </w:pPr>
      <w:r>
        <w:rPr>
          <w:rFonts w:ascii="Calibri" w:hAnsi="Calibri"/>
        </w:rPr>
        <w:t>Κ</w:t>
      </w:r>
      <w:r w:rsidR="00D50622">
        <w:rPr>
          <w:rFonts w:ascii="Calibri" w:hAnsi="Calibri"/>
        </w:rPr>
        <w:t>αλεί τα ενδιαφερόμενα ταξιδιωτικά γραφεία να καταθέσουν στον διευθυντή του σχολείου</w:t>
      </w:r>
      <w:bookmarkStart w:id="0" w:name="_GoBack"/>
      <w:bookmarkEnd w:id="0"/>
      <w:r w:rsidR="00D50622">
        <w:rPr>
          <w:rFonts w:ascii="Calibri" w:hAnsi="Calibri"/>
        </w:rPr>
        <w:t xml:space="preserve"> σφραγισμένες προσφορές μια (1) ώρα πριν από τη συνεδρίαση της αρμόδιας κατά νόμο Επιτροπής, η οποία θα </w:t>
      </w:r>
      <w:r w:rsidR="00964321">
        <w:rPr>
          <w:rFonts w:ascii="Calibri" w:hAnsi="Calibri"/>
          <w:u w:val="single"/>
        </w:rPr>
        <w:t>συνεδριάσει τη</w:t>
      </w:r>
      <w:r w:rsidR="00F26900">
        <w:rPr>
          <w:rFonts w:ascii="Calibri" w:hAnsi="Calibri"/>
          <w:u w:val="single"/>
        </w:rPr>
        <w:t xml:space="preserve"> Δευτέρα 07/11/2022</w:t>
      </w:r>
      <w:r w:rsidR="001F3A9B">
        <w:rPr>
          <w:rFonts w:ascii="Calibri" w:hAnsi="Calibri"/>
          <w:u w:val="single"/>
        </w:rPr>
        <w:t xml:space="preserve"> στις 11</w:t>
      </w:r>
      <w:r w:rsidR="00E0680C">
        <w:rPr>
          <w:rFonts w:ascii="Calibri" w:hAnsi="Calibri"/>
          <w:u w:val="single"/>
        </w:rPr>
        <w:t>:</w:t>
      </w:r>
      <w:r w:rsidR="001F3A9B">
        <w:rPr>
          <w:rFonts w:ascii="Calibri" w:hAnsi="Calibri"/>
          <w:u w:val="single"/>
        </w:rPr>
        <w:t>45π</w:t>
      </w:r>
      <w:r w:rsidR="003903D1">
        <w:rPr>
          <w:rFonts w:ascii="Calibri" w:hAnsi="Calibri"/>
          <w:u w:val="single"/>
        </w:rPr>
        <w:t>.</w:t>
      </w:r>
      <w:r w:rsidR="00D50622" w:rsidRPr="00BF4918">
        <w:rPr>
          <w:rFonts w:ascii="Calibri" w:hAnsi="Calibri"/>
          <w:u w:val="single"/>
        </w:rPr>
        <w:t>μ</w:t>
      </w:r>
      <w:r w:rsidR="00D50622">
        <w:rPr>
          <w:rFonts w:ascii="Calibri" w:hAnsi="Calibri"/>
        </w:rPr>
        <w:t>.</w:t>
      </w:r>
    </w:p>
    <w:p w:rsidR="00D50622" w:rsidRDefault="00D50622" w:rsidP="00E0450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Τα ενδιαφερόμενα πρακτορεία στην προσφορά τους θα πρέπει να αναγράφουν εκτός από την τιμή της εκδρομής αναλυτικά και κάθε άλλο στοιχείο </w:t>
      </w:r>
      <w:r w:rsidR="00E0680C">
        <w:rPr>
          <w:rFonts w:ascii="Calibri" w:hAnsi="Calibri"/>
        </w:rPr>
        <w:t>–προσφορά</w:t>
      </w:r>
      <w:r w:rsidR="00092566">
        <w:rPr>
          <w:rFonts w:ascii="Calibri" w:hAnsi="Calibri"/>
        </w:rPr>
        <w:t xml:space="preserve">(π.χ. </w:t>
      </w:r>
      <w:r w:rsidR="00092566">
        <w:rPr>
          <w:rFonts w:ascii="Calibri" w:hAnsi="Calibri"/>
          <w:lang w:val="en-US"/>
        </w:rPr>
        <w:t>free</w:t>
      </w:r>
      <w:r w:rsidR="00092566">
        <w:rPr>
          <w:rFonts w:ascii="Calibri" w:hAnsi="Calibri"/>
        </w:rPr>
        <w:t>)</w:t>
      </w:r>
      <w:r w:rsidR="00E0680C">
        <w:rPr>
          <w:rFonts w:ascii="Calibri" w:hAnsi="Calibri"/>
        </w:rPr>
        <w:t xml:space="preserve"> </w:t>
      </w:r>
      <w:r>
        <w:rPr>
          <w:rFonts w:ascii="Calibri" w:hAnsi="Calibri"/>
        </w:rPr>
        <w:t>που θα επιτρέψει στην επιτροπή να διαμορφώσει πληρέστερη εικόνα για τις προσφερόμενες από το Πρακτορείο υπηρεσίες, όπως:</w:t>
      </w:r>
    </w:p>
    <w:p w:rsidR="00D50622" w:rsidRDefault="00D50622" w:rsidP="00E0450A">
      <w:pPr>
        <w:jc w:val="both"/>
        <w:rPr>
          <w:rFonts w:ascii="Calibri" w:hAnsi="Calibri"/>
        </w:rPr>
      </w:pPr>
    </w:p>
    <w:p w:rsidR="00D50622" w:rsidRDefault="00A7606D" w:rsidP="00BF4918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ΔΙΆΡΚΕΙΑ:</w:t>
      </w:r>
      <w:r w:rsidR="00F26900">
        <w:rPr>
          <w:rFonts w:ascii="Calibri" w:hAnsi="Calibri"/>
        </w:rPr>
        <w:t xml:space="preserve"> 7</w:t>
      </w:r>
      <w:r w:rsidR="00FA339C">
        <w:rPr>
          <w:rFonts w:ascii="Calibri" w:hAnsi="Calibri"/>
        </w:rPr>
        <w:t>/ήμερη</w:t>
      </w:r>
      <w:r w:rsidR="00964321">
        <w:rPr>
          <w:rFonts w:ascii="Calibri" w:hAnsi="Calibri"/>
        </w:rPr>
        <w:t xml:space="preserve"> </w:t>
      </w:r>
      <w:r w:rsidR="00F26900">
        <w:rPr>
          <w:rFonts w:ascii="Calibri" w:hAnsi="Calibri"/>
        </w:rPr>
        <w:t>σε περίπτωση της μετάβασης και επιστροφής   μόνο με πλοίο</w:t>
      </w:r>
      <w:r w:rsidR="00004AA7">
        <w:rPr>
          <w:rFonts w:ascii="Calibri" w:hAnsi="Calibri"/>
        </w:rPr>
        <w:t xml:space="preserve"> (Δευτέρα- Κυριακή)</w:t>
      </w:r>
      <w:r w:rsidR="00F26900">
        <w:rPr>
          <w:rFonts w:ascii="Calibri" w:hAnsi="Calibri"/>
        </w:rPr>
        <w:t xml:space="preserve"> 6ήμερη σε περίπτωση μετάβασης με πλοίο και επιστροφή αεροπορικώς </w:t>
      </w:r>
      <w:r w:rsidR="00F22F8B">
        <w:rPr>
          <w:rFonts w:ascii="Calibri" w:hAnsi="Calibri"/>
        </w:rPr>
        <w:t>(Δευτέρα-Σάββατο)</w:t>
      </w:r>
    </w:p>
    <w:p w:rsidR="00F26900" w:rsidRDefault="00D50622" w:rsidP="00F26900">
      <w:pPr>
        <w:ind w:left="720"/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Διανυκτερεύσεις:</w:t>
      </w:r>
      <w:r w:rsidR="00A7606D">
        <w:rPr>
          <w:rFonts w:ascii="Calibri" w:hAnsi="Calibri"/>
        </w:rPr>
        <w:t xml:space="preserve"> </w:t>
      </w:r>
      <w:r w:rsidR="00F26900">
        <w:rPr>
          <w:rFonts w:ascii="Calibri" w:hAnsi="Calibri"/>
        </w:rPr>
        <w:t xml:space="preserve"> Στην 7ήμερη 4 διανυκτερεύσεις στη Ρώμη και 2 στο πλοίο </w:t>
      </w:r>
    </w:p>
    <w:p w:rsidR="00004AA7" w:rsidRPr="00004AA7" w:rsidRDefault="00004AA7" w:rsidP="00F2690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Στην 6ήμερη 4 διανυκτερεύσεις στη Ρώμη και 1 στο πλοίο.</w:t>
      </w:r>
    </w:p>
    <w:p w:rsidR="00D50622" w:rsidRDefault="00F60FD3" w:rsidP="00F2690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50622" w:rsidRDefault="00D50622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761462">
        <w:rPr>
          <w:rFonts w:ascii="Calibri" w:hAnsi="Calibri"/>
          <w:b/>
        </w:rPr>
        <w:lastRenderedPageBreak/>
        <w:t>Προβλεπόμενος αριθμός συμμετεχόντων:</w:t>
      </w:r>
      <w:r w:rsidR="00F26900">
        <w:rPr>
          <w:rFonts w:ascii="Calibri" w:hAnsi="Calibri"/>
        </w:rPr>
        <w:t xml:space="preserve"> 45</w:t>
      </w:r>
      <w:r>
        <w:rPr>
          <w:rFonts w:ascii="Calibri" w:hAnsi="Calibri"/>
        </w:rPr>
        <w:t xml:space="preserve"> μαθητές και </w:t>
      </w:r>
      <w:r w:rsidR="00F26900">
        <w:rPr>
          <w:rFonts w:ascii="Calibri" w:hAnsi="Calibri"/>
        </w:rPr>
        <w:t>4</w:t>
      </w:r>
      <w:r>
        <w:rPr>
          <w:rFonts w:ascii="Calibri" w:hAnsi="Calibri"/>
        </w:rPr>
        <w:t xml:space="preserve"> συνοδοί εκπαιδευτικοί.</w:t>
      </w:r>
    </w:p>
    <w:p w:rsidR="00D50622" w:rsidRDefault="00D50622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Μεταφορικό μέσο:</w:t>
      </w:r>
      <w:r w:rsidR="00004AA7">
        <w:rPr>
          <w:rFonts w:ascii="Calibri" w:hAnsi="Calibri"/>
          <w:b/>
        </w:rPr>
        <w:t xml:space="preserve"> </w:t>
      </w:r>
      <w:r w:rsidR="00004AA7">
        <w:rPr>
          <w:rFonts w:ascii="Calibri" w:hAnsi="Calibri"/>
        </w:rPr>
        <w:t>ΛΕΩΦΟΡΕΊΟ- ΦΕΡΡΥ ΜΠΟΤ- ΑΕΡΟΠΛΑΝΟ (αν επιλεγεί η 6ήμερη</w:t>
      </w:r>
      <w:r w:rsidR="001F3A9B">
        <w:rPr>
          <w:rFonts w:ascii="Calibri" w:hAnsi="Calibri"/>
        </w:rPr>
        <w:t>)</w:t>
      </w:r>
      <w:r w:rsidR="00004AA7">
        <w:rPr>
          <w:rFonts w:ascii="Calibri" w:hAnsi="Calibri"/>
        </w:rPr>
        <w:t>.</w:t>
      </w:r>
      <w:r w:rsidR="003A4C23">
        <w:rPr>
          <w:rFonts w:ascii="Calibri" w:hAnsi="Calibri"/>
        </w:rPr>
        <w:t xml:space="preserve"> Το λεωφορείο θα πρέπει να είναι καινούριο με ζώνες </w:t>
      </w:r>
      <w:r w:rsidR="005C1101">
        <w:rPr>
          <w:rFonts w:ascii="Calibri" w:hAnsi="Calibri"/>
        </w:rPr>
        <w:t>ασφαλείας .</w:t>
      </w:r>
    </w:p>
    <w:p w:rsidR="003A4C23" w:rsidRDefault="003A4C23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Κατηγορία καταλύματος:</w:t>
      </w:r>
      <w:r w:rsidR="003F6FA3">
        <w:rPr>
          <w:rFonts w:ascii="Calibri" w:hAnsi="Calibri"/>
        </w:rPr>
        <w:t xml:space="preserve"> Ξενοδοχείο</w:t>
      </w:r>
      <w:r w:rsidR="00F60FD3">
        <w:rPr>
          <w:rFonts w:ascii="Calibri" w:hAnsi="Calibri"/>
        </w:rPr>
        <w:t xml:space="preserve"> 3 ή</w:t>
      </w:r>
      <w:r w:rsidR="003F6FA3">
        <w:rPr>
          <w:rFonts w:ascii="Calibri" w:hAnsi="Calibri"/>
        </w:rPr>
        <w:t xml:space="preserve"> 4</w:t>
      </w:r>
      <w:r w:rsidR="00B20EB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αστέρων </w:t>
      </w:r>
      <w:r w:rsidR="005C1101">
        <w:rPr>
          <w:rFonts w:ascii="Calibri" w:hAnsi="Calibri"/>
        </w:rPr>
        <w:t>.</w:t>
      </w:r>
    </w:p>
    <w:p w:rsidR="00004AA7" w:rsidRPr="00004AA7" w:rsidRDefault="00004AA7" w:rsidP="00BF4918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Το ΞΕΝΟΔΟΧΕΊΟ ΝΑ ΒΡΊΣΚΕΤΑΙ ΟΣΟ ΤΟ ΔΥΝΑΤΟΝ ΚΟΝΤΥΤΕΡΑ ΣΤΟ ΚΈΝΤΡΟ ΤΗΣ ΡΩΜΗΣ ΚΑΙ ΣΕ ΠΕΡΙΟΧΉ ΜΕ ΑΓΟΡΆ </w:t>
      </w:r>
    </w:p>
    <w:p w:rsidR="00004AA7" w:rsidRDefault="00004AA7" w:rsidP="00BF4918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Ημερήσια εκδρομή στη Φλωρεντία</w:t>
      </w:r>
    </w:p>
    <w:p w:rsidR="003A4C23" w:rsidRDefault="003A4C23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Λοιπές Υπηρεσίες:</w:t>
      </w:r>
      <w:r>
        <w:rPr>
          <w:rFonts w:ascii="Calibri" w:hAnsi="Calibri"/>
        </w:rPr>
        <w:t xml:space="preserve"> </w:t>
      </w:r>
      <w:r w:rsidR="009C3C10">
        <w:rPr>
          <w:rFonts w:ascii="Calibri" w:hAnsi="Calibri"/>
        </w:rPr>
        <w:t>Επισκέψεις σε μουσεία κλπ και μετακινήσεις σύμφωνα με το πρόγραμμα του σχολείου.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Ξεναγήσεις</w:t>
      </w:r>
      <w:r>
        <w:rPr>
          <w:rFonts w:ascii="Calibri" w:hAnsi="Calibri"/>
        </w:rPr>
        <w:t xml:space="preserve"> από διπλωματούχο ξεναγό.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Αρχηγός – συνοδός</w:t>
      </w:r>
      <w:r>
        <w:rPr>
          <w:rFonts w:ascii="Calibri" w:hAnsi="Calibri"/>
        </w:rPr>
        <w:t xml:space="preserve"> σε όλη τη διάρκεια της εκδρομής από το σχολείο μέχρι την επιστροφή.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Πιστή εφαρμογή</w:t>
      </w:r>
      <w:r>
        <w:rPr>
          <w:rFonts w:ascii="Calibri" w:hAnsi="Calibri"/>
        </w:rPr>
        <w:t xml:space="preserve"> του εκπαιδευτικού προγράμματος του σχολείου.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FA339C">
        <w:rPr>
          <w:rFonts w:ascii="Calibri" w:hAnsi="Calibri"/>
          <w:b/>
        </w:rPr>
        <w:t>Διατροφή:</w:t>
      </w:r>
      <w:r w:rsidR="00C33F35">
        <w:rPr>
          <w:rFonts w:ascii="Calibri" w:hAnsi="Calibri"/>
        </w:rPr>
        <w:t xml:space="preserve"> Πρωινό</w:t>
      </w:r>
      <w:r w:rsidR="0026276E">
        <w:rPr>
          <w:rFonts w:ascii="Calibri" w:hAnsi="Calibri"/>
        </w:rPr>
        <w:t xml:space="preserve"> -</w:t>
      </w:r>
      <w:r w:rsidR="00C33F35">
        <w:rPr>
          <w:rFonts w:ascii="Calibri" w:hAnsi="Calibri"/>
        </w:rPr>
        <w:t xml:space="preserve"> </w:t>
      </w:r>
      <w:r w:rsidR="00004AA7">
        <w:rPr>
          <w:rFonts w:ascii="Calibri" w:hAnsi="Calibri"/>
        </w:rPr>
        <w:t>Ημιδιατροφή σε μπουφέ με τουλάχιστον 5 διαφορετικά φαγητά</w:t>
      </w:r>
      <w:r w:rsidR="00F60FD3">
        <w:rPr>
          <w:rFonts w:ascii="Calibri" w:hAnsi="Calibri"/>
        </w:rPr>
        <w:t xml:space="preserve"> </w:t>
      </w:r>
    </w:p>
    <w:p w:rsidR="00F60FD3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3F6FA3">
        <w:rPr>
          <w:rFonts w:ascii="Calibri" w:hAnsi="Calibri"/>
          <w:b/>
        </w:rPr>
        <w:t>Δωμάτια</w:t>
      </w:r>
      <w:r w:rsidR="00004AA7">
        <w:rPr>
          <w:rFonts w:ascii="Calibri" w:hAnsi="Calibri"/>
          <w:b/>
        </w:rPr>
        <w:t>- Καμπίνες</w:t>
      </w:r>
      <w:r w:rsidRPr="003F6FA3">
        <w:rPr>
          <w:rFonts w:ascii="Calibri" w:hAnsi="Calibri"/>
        </w:rPr>
        <w:t xml:space="preserve"> Τρίκλινα/τετράκλινα όχι διεσ</w:t>
      </w:r>
      <w:r w:rsidR="00B20EB1" w:rsidRPr="003F6FA3">
        <w:rPr>
          <w:rFonts w:ascii="Calibri" w:hAnsi="Calibri"/>
        </w:rPr>
        <w:t xml:space="preserve">παρμένα </w:t>
      </w:r>
      <w:r w:rsidR="00F60FD3">
        <w:rPr>
          <w:rFonts w:ascii="Calibri" w:hAnsi="Calibri"/>
        </w:rPr>
        <w:t xml:space="preserve"> σε παραπάνω από 2 ορόφους </w:t>
      </w:r>
      <w:r w:rsidR="00004AA7">
        <w:rPr>
          <w:rFonts w:ascii="Calibri" w:hAnsi="Calibri"/>
        </w:rPr>
        <w:t>στο ξενοδοχείο</w:t>
      </w:r>
    </w:p>
    <w:p w:rsidR="003F6FA3" w:rsidRPr="003F6FA3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3F6FA3">
        <w:rPr>
          <w:rFonts w:ascii="Calibri" w:hAnsi="Calibri"/>
          <w:b/>
        </w:rPr>
        <w:t>Δωμάτια καθηγητών:</w:t>
      </w:r>
      <w:r w:rsidRPr="003F6FA3">
        <w:rPr>
          <w:rFonts w:ascii="Calibri" w:hAnsi="Calibri"/>
        </w:rPr>
        <w:t xml:space="preserve"> Μονόκλινα</w:t>
      </w:r>
      <w:r w:rsidR="00004AA7">
        <w:rPr>
          <w:rFonts w:ascii="Calibri" w:hAnsi="Calibri"/>
        </w:rPr>
        <w:t>(δωμάτια- καμπίνες)</w:t>
      </w:r>
    </w:p>
    <w:p w:rsidR="009C3C10" w:rsidRPr="003F6FA3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3F6FA3">
        <w:rPr>
          <w:rFonts w:ascii="Calibri" w:hAnsi="Calibri"/>
          <w:b/>
        </w:rPr>
        <w:t>Άμεση προσέλευση γιατρού</w:t>
      </w:r>
      <w:r w:rsidRPr="003F6FA3">
        <w:rPr>
          <w:rFonts w:ascii="Calibri" w:hAnsi="Calibri"/>
        </w:rPr>
        <w:t xml:space="preserve"> στο ξενοδοχείο, εφ’ όσον χρειαστεί.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761462">
        <w:rPr>
          <w:rFonts w:ascii="Calibri" w:hAnsi="Calibri"/>
          <w:b/>
        </w:rPr>
        <w:t>Ασφάλιση:</w:t>
      </w:r>
      <w:r>
        <w:rPr>
          <w:rFonts w:ascii="Calibri" w:hAnsi="Calibri"/>
        </w:rPr>
        <w:t xml:space="preserve"> Υποχρεωτική Ασφάλιση Ευθύνης Διοργανωτή, σύμφωνα με την κείμενη νομοθεσία. Ασφάλιση που να καλύπτει τα έξοδα σε περίπτωση ατυχήματος ή ασθένειας με πλήρη ιατροφαρμακευτική περίθαλψη.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761462">
        <w:rPr>
          <w:rFonts w:ascii="Calibri" w:hAnsi="Calibri"/>
          <w:b/>
        </w:rPr>
        <w:t>Επείγουσα αεροπορική μεταφορά</w:t>
      </w:r>
      <w:r>
        <w:rPr>
          <w:rFonts w:ascii="Calibri" w:hAnsi="Calibri"/>
        </w:rPr>
        <w:t xml:space="preserve"> μαθητή ή μαθήτριας στη Θεσσαλονίκη εφ’ όσον χρειαστεί.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761462">
        <w:rPr>
          <w:rFonts w:ascii="Calibri" w:hAnsi="Calibri"/>
          <w:b/>
        </w:rPr>
        <w:t>Εγγυήσεις:</w:t>
      </w:r>
      <w:r>
        <w:rPr>
          <w:rFonts w:ascii="Calibri" w:hAnsi="Calibri"/>
        </w:rPr>
        <w:t xml:space="preserve"> Εγγυητική επιστολή </w:t>
      </w:r>
      <w:r w:rsidR="00BF4918">
        <w:rPr>
          <w:rFonts w:ascii="Calibri" w:hAnsi="Calibri"/>
        </w:rPr>
        <w:t>διεκπεραίωσης</w:t>
      </w:r>
      <w:r>
        <w:rPr>
          <w:rFonts w:ascii="Calibri" w:hAnsi="Calibri"/>
        </w:rPr>
        <w:t xml:space="preserve"> της εκδρομής και υπεύθυνη δήλωση ότι το ταξιδιωτικό γραφείο διαθέτει ειδικό σήμα λειτουργίας το οποίο βρίσκεται σε ισχύ.</w:t>
      </w: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 w:rsidRPr="00761462">
        <w:rPr>
          <w:rFonts w:ascii="Calibri" w:hAnsi="Calibri"/>
          <w:b/>
          <w:lang w:val="en-US"/>
        </w:rPr>
        <w:t>Free</w:t>
      </w:r>
      <w:r w:rsidRPr="00761462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συμμετοχές μαθητών κατά την κρίση του πρακτορ</w:t>
      </w:r>
      <w:r w:rsidR="00964321">
        <w:rPr>
          <w:rFonts w:ascii="Calibri" w:hAnsi="Calibri"/>
        </w:rPr>
        <w:t>είου οι οποίες θα συνεκτιμηθούν και τυχόν προσφορές υλικού στο σχολείο.</w:t>
      </w:r>
    </w:p>
    <w:p w:rsidR="00004AA7" w:rsidRDefault="00004AA7" w:rsidP="00BF4918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Επιπλέον ασφάλιση για </w:t>
      </w:r>
      <w:proofErr w:type="spellStart"/>
      <w:r>
        <w:rPr>
          <w:rFonts w:ascii="Calibri" w:hAnsi="Calibri"/>
          <w:b/>
          <w:lang w:val="en-US"/>
        </w:rPr>
        <w:t>covid</w:t>
      </w:r>
      <w:proofErr w:type="spellEnd"/>
      <w:r w:rsidRPr="00004AA7">
        <w:rPr>
          <w:rFonts w:ascii="Calibri" w:hAnsi="Calibri"/>
          <w:b/>
        </w:rPr>
        <w:t xml:space="preserve">-19 </w:t>
      </w:r>
      <w:r>
        <w:rPr>
          <w:rFonts w:ascii="Calibri" w:hAnsi="Calibri"/>
          <w:b/>
        </w:rPr>
        <w:t xml:space="preserve">για τους καθηγητές </w:t>
      </w:r>
      <w:r w:rsidR="001F3A9B">
        <w:rPr>
          <w:rFonts w:ascii="Calibri" w:hAnsi="Calibri"/>
          <w:b/>
        </w:rPr>
        <w:t>με επιβάρυνση του πρακτορείου.</w:t>
      </w:r>
    </w:p>
    <w:p w:rsidR="00F60FD3" w:rsidRDefault="00F60FD3" w:rsidP="005C1101">
      <w:pPr>
        <w:ind w:left="360"/>
        <w:jc w:val="both"/>
        <w:rPr>
          <w:rFonts w:ascii="Calibri" w:hAnsi="Calibri"/>
        </w:rPr>
      </w:pPr>
    </w:p>
    <w:p w:rsidR="009C3C10" w:rsidRDefault="009C3C10" w:rsidP="00BF4918">
      <w:pPr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Έκδοση από το πρακτορείο ονομαστικών </w:t>
      </w:r>
      <w:r w:rsidRPr="00761462">
        <w:rPr>
          <w:rFonts w:ascii="Calibri" w:hAnsi="Calibri"/>
          <w:b/>
        </w:rPr>
        <w:t>αποδείξεων</w:t>
      </w:r>
      <w:r>
        <w:rPr>
          <w:rFonts w:ascii="Calibri" w:hAnsi="Calibri"/>
        </w:rPr>
        <w:t xml:space="preserve"> για κάθε μαθητή/τρια.</w:t>
      </w:r>
    </w:p>
    <w:p w:rsidR="009C3C10" w:rsidRDefault="009C3C10" w:rsidP="00E0450A">
      <w:pPr>
        <w:jc w:val="both"/>
        <w:rPr>
          <w:rFonts w:ascii="Calibri" w:hAnsi="Calibri"/>
        </w:rPr>
      </w:pPr>
    </w:p>
    <w:p w:rsidR="009C548C" w:rsidRDefault="009C548C">
      <w:pPr>
        <w:rPr>
          <w:rFonts w:ascii="Calibri" w:hAnsi="Calibri"/>
        </w:rPr>
      </w:pPr>
    </w:p>
    <w:p w:rsidR="009C548C" w:rsidRDefault="009C548C">
      <w:pPr>
        <w:rPr>
          <w:rFonts w:ascii="Calibri" w:hAnsi="Calibri"/>
        </w:rPr>
      </w:pPr>
    </w:p>
    <w:p w:rsidR="009C548C" w:rsidRDefault="009C548C" w:rsidP="009C548C">
      <w:pPr>
        <w:tabs>
          <w:tab w:val="left" w:pos="5700"/>
        </w:tabs>
        <w:rPr>
          <w:rFonts w:ascii="Calibri" w:hAnsi="Calibri"/>
        </w:rPr>
      </w:pPr>
      <w:r>
        <w:rPr>
          <w:rFonts w:ascii="Calibri" w:hAnsi="Calibri"/>
        </w:rPr>
        <w:tab/>
        <w:t>Ο ΔΙΕΥΘΥΝΤΗΣ</w:t>
      </w:r>
    </w:p>
    <w:p w:rsidR="009C548C" w:rsidRDefault="009C548C">
      <w:pPr>
        <w:rPr>
          <w:rFonts w:ascii="Calibri" w:hAnsi="Calibri"/>
        </w:rPr>
      </w:pPr>
    </w:p>
    <w:p w:rsidR="009C548C" w:rsidRDefault="003F6FA3" w:rsidP="00A87B27">
      <w:pPr>
        <w:tabs>
          <w:tab w:val="left" w:pos="5715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  <w:r w:rsidR="00A87B27">
        <w:rPr>
          <w:rFonts w:ascii="Calibri" w:hAnsi="Calibri"/>
        </w:rPr>
        <w:t>ΓΚΟΥΜΑΣ ΙΩΑΝΝΗΣ</w:t>
      </w:r>
    </w:p>
    <w:p w:rsidR="007D02C4" w:rsidRDefault="00173E90">
      <w:pPr>
        <w:rPr>
          <w:rFonts w:ascii="Calibri" w:hAnsi="Calibri"/>
          <w:sz w:val="32"/>
          <w:szCs w:val="32"/>
        </w:rPr>
      </w:pPr>
      <w:r w:rsidRPr="002751CC">
        <w:rPr>
          <w:rFonts w:ascii="Calibri" w:hAnsi="Calibri"/>
        </w:rPr>
        <w:tab/>
      </w:r>
      <w:r w:rsidRPr="002751CC">
        <w:rPr>
          <w:rFonts w:ascii="Calibri" w:hAnsi="Calibri"/>
        </w:rPr>
        <w:tab/>
      </w:r>
      <w:r w:rsidR="006E4746">
        <w:rPr>
          <w:rFonts w:ascii="Calibri" w:hAnsi="Calibri"/>
        </w:rPr>
        <w:t xml:space="preserve">     </w:t>
      </w:r>
    </w:p>
    <w:p w:rsidR="007D02C4" w:rsidRPr="007D02C4" w:rsidRDefault="007D02C4" w:rsidP="007D02C4">
      <w:pPr>
        <w:rPr>
          <w:rFonts w:ascii="Calibri" w:hAnsi="Calibri"/>
          <w:sz w:val="32"/>
          <w:szCs w:val="32"/>
        </w:rPr>
      </w:pPr>
    </w:p>
    <w:p w:rsidR="007D02C4" w:rsidRDefault="007D02C4" w:rsidP="007D02C4">
      <w:pPr>
        <w:rPr>
          <w:rFonts w:ascii="Calibri" w:hAnsi="Calibri"/>
          <w:sz w:val="32"/>
          <w:szCs w:val="32"/>
        </w:rPr>
      </w:pPr>
    </w:p>
    <w:p w:rsidR="00134850" w:rsidRPr="007D02C4" w:rsidRDefault="007D02C4" w:rsidP="007D02C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</w:t>
      </w:r>
    </w:p>
    <w:sectPr w:rsidR="00134850" w:rsidRPr="007D02C4" w:rsidSect="00651A07">
      <w:pgSz w:w="11906" w:h="16838"/>
      <w:pgMar w:top="36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8E" w:rsidRDefault="0016068E">
      <w:r>
        <w:separator/>
      </w:r>
    </w:p>
  </w:endnote>
  <w:endnote w:type="continuationSeparator" w:id="0">
    <w:p w:rsidR="0016068E" w:rsidRDefault="001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8E" w:rsidRDefault="0016068E">
      <w:r>
        <w:separator/>
      </w:r>
    </w:p>
  </w:footnote>
  <w:footnote w:type="continuationSeparator" w:id="0">
    <w:p w:rsidR="0016068E" w:rsidRDefault="0016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15E"/>
    <w:multiLevelType w:val="hybridMultilevel"/>
    <w:tmpl w:val="BFBC14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168E9"/>
    <w:multiLevelType w:val="hybridMultilevel"/>
    <w:tmpl w:val="DF660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95235"/>
    <w:multiLevelType w:val="hybridMultilevel"/>
    <w:tmpl w:val="3C5E57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B394E"/>
    <w:multiLevelType w:val="hybridMultilevel"/>
    <w:tmpl w:val="D0AE4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55A14"/>
    <w:multiLevelType w:val="hybridMultilevel"/>
    <w:tmpl w:val="5C4AF5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F1AB4"/>
    <w:multiLevelType w:val="hybridMultilevel"/>
    <w:tmpl w:val="E9CA9302"/>
    <w:lvl w:ilvl="0" w:tplc="D37E2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4D3"/>
    <w:multiLevelType w:val="hybridMultilevel"/>
    <w:tmpl w:val="8F704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57D3F"/>
    <w:multiLevelType w:val="hybridMultilevel"/>
    <w:tmpl w:val="28F218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647C5"/>
    <w:multiLevelType w:val="hybridMultilevel"/>
    <w:tmpl w:val="B3F2E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5"/>
    <w:rsid w:val="00004AA7"/>
    <w:rsid w:val="0003064B"/>
    <w:rsid w:val="00031DF9"/>
    <w:rsid w:val="00033E3E"/>
    <w:rsid w:val="0005564B"/>
    <w:rsid w:val="00061ED8"/>
    <w:rsid w:val="00062834"/>
    <w:rsid w:val="00092566"/>
    <w:rsid w:val="000A534B"/>
    <w:rsid w:val="000B53A9"/>
    <w:rsid w:val="000C10D6"/>
    <w:rsid w:val="000F483D"/>
    <w:rsid w:val="00105D34"/>
    <w:rsid w:val="001120A3"/>
    <w:rsid w:val="00116725"/>
    <w:rsid w:val="00130D16"/>
    <w:rsid w:val="00134850"/>
    <w:rsid w:val="001407DC"/>
    <w:rsid w:val="00152B5E"/>
    <w:rsid w:val="0016068E"/>
    <w:rsid w:val="00166E84"/>
    <w:rsid w:val="00171617"/>
    <w:rsid w:val="00173E90"/>
    <w:rsid w:val="00175FC8"/>
    <w:rsid w:val="00183270"/>
    <w:rsid w:val="001833ED"/>
    <w:rsid w:val="00195BA0"/>
    <w:rsid w:val="001A427F"/>
    <w:rsid w:val="001C58CE"/>
    <w:rsid w:val="001D0182"/>
    <w:rsid w:val="001D116A"/>
    <w:rsid w:val="001F3A9B"/>
    <w:rsid w:val="001F3C8A"/>
    <w:rsid w:val="00217637"/>
    <w:rsid w:val="002313A1"/>
    <w:rsid w:val="00232053"/>
    <w:rsid w:val="00234399"/>
    <w:rsid w:val="00240E1D"/>
    <w:rsid w:val="0026276E"/>
    <w:rsid w:val="002642E5"/>
    <w:rsid w:val="0027414F"/>
    <w:rsid w:val="002751CC"/>
    <w:rsid w:val="002869D7"/>
    <w:rsid w:val="002B13B3"/>
    <w:rsid w:val="002F24BF"/>
    <w:rsid w:val="002F2BAE"/>
    <w:rsid w:val="003345BE"/>
    <w:rsid w:val="00343578"/>
    <w:rsid w:val="00351781"/>
    <w:rsid w:val="00365AF2"/>
    <w:rsid w:val="00375B04"/>
    <w:rsid w:val="003870BB"/>
    <w:rsid w:val="003903D1"/>
    <w:rsid w:val="00391BAC"/>
    <w:rsid w:val="003924C7"/>
    <w:rsid w:val="00395C72"/>
    <w:rsid w:val="003A244D"/>
    <w:rsid w:val="003A4C23"/>
    <w:rsid w:val="003B2679"/>
    <w:rsid w:val="003B4B6C"/>
    <w:rsid w:val="003E4DC5"/>
    <w:rsid w:val="003F6FA3"/>
    <w:rsid w:val="00410360"/>
    <w:rsid w:val="004203FA"/>
    <w:rsid w:val="0042294E"/>
    <w:rsid w:val="004558C8"/>
    <w:rsid w:val="00462A99"/>
    <w:rsid w:val="0047376F"/>
    <w:rsid w:val="004738A8"/>
    <w:rsid w:val="00473E7B"/>
    <w:rsid w:val="004774EC"/>
    <w:rsid w:val="00480C25"/>
    <w:rsid w:val="004815EE"/>
    <w:rsid w:val="004840E9"/>
    <w:rsid w:val="004B44CE"/>
    <w:rsid w:val="004C7DC3"/>
    <w:rsid w:val="004D4E13"/>
    <w:rsid w:val="004D6748"/>
    <w:rsid w:val="004E5894"/>
    <w:rsid w:val="004F30DF"/>
    <w:rsid w:val="004F7139"/>
    <w:rsid w:val="00501320"/>
    <w:rsid w:val="00503648"/>
    <w:rsid w:val="0051648F"/>
    <w:rsid w:val="005170D1"/>
    <w:rsid w:val="00526AA6"/>
    <w:rsid w:val="0053108E"/>
    <w:rsid w:val="00535336"/>
    <w:rsid w:val="005512D8"/>
    <w:rsid w:val="0056724C"/>
    <w:rsid w:val="0057234F"/>
    <w:rsid w:val="00574AF6"/>
    <w:rsid w:val="005B0B4A"/>
    <w:rsid w:val="005B634A"/>
    <w:rsid w:val="005C04CF"/>
    <w:rsid w:val="005C1101"/>
    <w:rsid w:val="005C4A32"/>
    <w:rsid w:val="005D1B17"/>
    <w:rsid w:val="005E3D94"/>
    <w:rsid w:val="005F1419"/>
    <w:rsid w:val="00603DB4"/>
    <w:rsid w:val="0062743D"/>
    <w:rsid w:val="00645216"/>
    <w:rsid w:val="00646E19"/>
    <w:rsid w:val="00650945"/>
    <w:rsid w:val="00651A07"/>
    <w:rsid w:val="006621D5"/>
    <w:rsid w:val="00692C61"/>
    <w:rsid w:val="006A7FAF"/>
    <w:rsid w:val="006B0FDE"/>
    <w:rsid w:val="006D3BD8"/>
    <w:rsid w:val="006E0161"/>
    <w:rsid w:val="006E2539"/>
    <w:rsid w:val="006E4746"/>
    <w:rsid w:val="007100AF"/>
    <w:rsid w:val="00711F8A"/>
    <w:rsid w:val="00722EF1"/>
    <w:rsid w:val="00746152"/>
    <w:rsid w:val="007474BD"/>
    <w:rsid w:val="00750070"/>
    <w:rsid w:val="00760E82"/>
    <w:rsid w:val="00761462"/>
    <w:rsid w:val="00761BFD"/>
    <w:rsid w:val="007667ED"/>
    <w:rsid w:val="00772BE6"/>
    <w:rsid w:val="00773C4E"/>
    <w:rsid w:val="00777E09"/>
    <w:rsid w:val="00785A91"/>
    <w:rsid w:val="007D02C4"/>
    <w:rsid w:val="007D71F9"/>
    <w:rsid w:val="007F2914"/>
    <w:rsid w:val="007F4A71"/>
    <w:rsid w:val="007F7005"/>
    <w:rsid w:val="008023B3"/>
    <w:rsid w:val="008154BA"/>
    <w:rsid w:val="00816C7A"/>
    <w:rsid w:val="00837A34"/>
    <w:rsid w:val="00847ECF"/>
    <w:rsid w:val="00863A72"/>
    <w:rsid w:val="00863B18"/>
    <w:rsid w:val="008709B1"/>
    <w:rsid w:val="008850E6"/>
    <w:rsid w:val="00890B82"/>
    <w:rsid w:val="00895B0A"/>
    <w:rsid w:val="008A5604"/>
    <w:rsid w:val="008E4590"/>
    <w:rsid w:val="009047F3"/>
    <w:rsid w:val="00942E08"/>
    <w:rsid w:val="00947AEE"/>
    <w:rsid w:val="00964321"/>
    <w:rsid w:val="00984DF1"/>
    <w:rsid w:val="009C3C10"/>
    <w:rsid w:val="009C548C"/>
    <w:rsid w:val="009D0D38"/>
    <w:rsid w:val="00A02371"/>
    <w:rsid w:val="00A101CD"/>
    <w:rsid w:val="00A14DAD"/>
    <w:rsid w:val="00A21BC7"/>
    <w:rsid w:val="00A23F67"/>
    <w:rsid w:val="00A36AEF"/>
    <w:rsid w:val="00A46CD1"/>
    <w:rsid w:val="00A61D75"/>
    <w:rsid w:val="00A631C8"/>
    <w:rsid w:val="00A7606D"/>
    <w:rsid w:val="00A839D5"/>
    <w:rsid w:val="00A87B27"/>
    <w:rsid w:val="00A97253"/>
    <w:rsid w:val="00AB58F4"/>
    <w:rsid w:val="00AB5FF9"/>
    <w:rsid w:val="00AC78D4"/>
    <w:rsid w:val="00B02B45"/>
    <w:rsid w:val="00B03DC5"/>
    <w:rsid w:val="00B07131"/>
    <w:rsid w:val="00B20B62"/>
    <w:rsid w:val="00B20EB1"/>
    <w:rsid w:val="00B25F28"/>
    <w:rsid w:val="00B416E5"/>
    <w:rsid w:val="00B42C84"/>
    <w:rsid w:val="00B63092"/>
    <w:rsid w:val="00B710B4"/>
    <w:rsid w:val="00BA23CA"/>
    <w:rsid w:val="00BA76B8"/>
    <w:rsid w:val="00BB2FD7"/>
    <w:rsid w:val="00BE615C"/>
    <w:rsid w:val="00BE7C8E"/>
    <w:rsid w:val="00BF23A8"/>
    <w:rsid w:val="00BF4426"/>
    <w:rsid w:val="00BF4918"/>
    <w:rsid w:val="00BF6E1D"/>
    <w:rsid w:val="00C15396"/>
    <w:rsid w:val="00C24277"/>
    <w:rsid w:val="00C332DE"/>
    <w:rsid w:val="00C33977"/>
    <w:rsid w:val="00C33F35"/>
    <w:rsid w:val="00C515D8"/>
    <w:rsid w:val="00C60D1D"/>
    <w:rsid w:val="00C64333"/>
    <w:rsid w:val="00C814CE"/>
    <w:rsid w:val="00C81A55"/>
    <w:rsid w:val="00CA52CB"/>
    <w:rsid w:val="00CA6BB7"/>
    <w:rsid w:val="00CB01F8"/>
    <w:rsid w:val="00CB4FE5"/>
    <w:rsid w:val="00CB55EE"/>
    <w:rsid w:val="00CE6CCF"/>
    <w:rsid w:val="00D113D0"/>
    <w:rsid w:val="00D236BC"/>
    <w:rsid w:val="00D42B7B"/>
    <w:rsid w:val="00D50622"/>
    <w:rsid w:val="00D51430"/>
    <w:rsid w:val="00D639F2"/>
    <w:rsid w:val="00D90BCA"/>
    <w:rsid w:val="00D92C10"/>
    <w:rsid w:val="00DA4E02"/>
    <w:rsid w:val="00DA5A71"/>
    <w:rsid w:val="00DB156D"/>
    <w:rsid w:val="00DB15FC"/>
    <w:rsid w:val="00DB1DCA"/>
    <w:rsid w:val="00DC7E22"/>
    <w:rsid w:val="00DD75F9"/>
    <w:rsid w:val="00DE05F8"/>
    <w:rsid w:val="00E0450A"/>
    <w:rsid w:val="00E0680C"/>
    <w:rsid w:val="00E1229C"/>
    <w:rsid w:val="00E1356F"/>
    <w:rsid w:val="00E41320"/>
    <w:rsid w:val="00E4251C"/>
    <w:rsid w:val="00E42F7A"/>
    <w:rsid w:val="00E7213B"/>
    <w:rsid w:val="00E77D57"/>
    <w:rsid w:val="00EA3116"/>
    <w:rsid w:val="00EB3649"/>
    <w:rsid w:val="00EC4DFE"/>
    <w:rsid w:val="00EE5EE5"/>
    <w:rsid w:val="00EF41F2"/>
    <w:rsid w:val="00F20D32"/>
    <w:rsid w:val="00F21E19"/>
    <w:rsid w:val="00F22F8B"/>
    <w:rsid w:val="00F26900"/>
    <w:rsid w:val="00F31F90"/>
    <w:rsid w:val="00F5063A"/>
    <w:rsid w:val="00F60FD3"/>
    <w:rsid w:val="00F82715"/>
    <w:rsid w:val="00FA0842"/>
    <w:rsid w:val="00FA114B"/>
    <w:rsid w:val="00FA339C"/>
    <w:rsid w:val="00FC28CB"/>
    <w:rsid w:val="00FC3420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A74C7-E863-441B-B42F-C2742D1D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5"/>
    <w:rPr>
      <w:rFonts w:ascii="Garamond" w:hAnsi="Garamond"/>
      <w:sz w:val="26"/>
      <w:szCs w:val="26"/>
      <w:lang w:val="el-GR" w:eastAsia="el-GR"/>
    </w:rPr>
  </w:style>
  <w:style w:type="paragraph" w:styleId="3">
    <w:name w:val="heading 3"/>
    <w:basedOn w:val="a"/>
    <w:next w:val="a"/>
    <w:qFormat/>
    <w:rsid w:val="007F7005"/>
    <w:pPr>
      <w:keepNext/>
      <w:jc w:val="center"/>
      <w:outlineLvl w:val="2"/>
    </w:pPr>
    <w:rPr>
      <w:rFonts w:ascii="Arial" w:hAnsi="Arial" w:cs="Arial"/>
      <w:b/>
      <w:bCs/>
      <w:sz w:val="23"/>
      <w:szCs w:val="23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3270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173E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6">
    <w:name w:val="footnote reference"/>
    <w:semiHidden/>
    <w:rsid w:val="00173E90"/>
    <w:rPr>
      <w:vertAlign w:val="superscript"/>
    </w:rPr>
  </w:style>
  <w:style w:type="character" w:styleId="-">
    <w:name w:val="Hyperlink"/>
    <w:rsid w:val="00651A07"/>
    <w:rPr>
      <w:color w:val="0000FF"/>
      <w:u w:val="single"/>
    </w:rPr>
  </w:style>
  <w:style w:type="paragraph" w:styleId="2">
    <w:name w:val="Body Text 2"/>
    <w:basedOn w:val="a"/>
    <w:rsid w:val="00651A07"/>
    <w:pPr>
      <w:overflowPunct w:val="0"/>
      <w:autoSpaceDE w:val="0"/>
      <w:autoSpaceDN w:val="0"/>
      <w:jc w:val="both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a7">
    <w:name w:val="ΑΙΤΗΣΗ ΕΚΔΡΟΜΗΣ"/>
    <w:basedOn w:val="a"/>
    <w:link w:val="Char"/>
    <w:rsid w:val="007667ED"/>
    <w:pPr>
      <w:spacing w:line="360" w:lineRule="auto"/>
    </w:pPr>
    <w:rPr>
      <w:rFonts w:ascii="Verdana" w:hAnsi="Verdana"/>
      <w:sz w:val="18"/>
      <w:szCs w:val="18"/>
      <w:lang w:val="x-none" w:eastAsia="x-none"/>
    </w:rPr>
  </w:style>
  <w:style w:type="character" w:customStyle="1" w:styleId="Char">
    <w:name w:val="ΑΙΤΗΣΗ ΕΚΔΡΟΜΗΣ Char"/>
    <w:link w:val="a7"/>
    <w:locked/>
    <w:rsid w:val="007667ED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11ο ΓΕΝΙΚΟ ΛΥΚΕΙΟ</dc:creator>
  <cp:keywords/>
  <cp:lastModifiedBy>Pdimou</cp:lastModifiedBy>
  <cp:revision>2</cp:revision>
  <cp:lastPrinted>2022-10-31T08:00:00Z</cp:lastPrinted>
  <dcterms:created xsi:type="dcterms:W3CDTF">2022-10-31T09:39:00Z</dcterms:created>
  <dcterms:modified xsi:type="dcterms:W3CDTF">2022-10-31T09:39:00Z</dcterms:modified>
</cp:coreProperties>
</file>